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10716"/>
      </w:tblGrid>
      <w:tr w:rsidR="00825E28" w:rsidRPr="000A1D03" w14:paraId="019D2521" w14:textId="77777777" w:rsidTr="00277D15">
        <w:trPr>
          <w:trHeight w:val="12872"/>
          <w:jc w:val="center"/>
        </w:trPr>
        <w:tc>
          <w:tcPr>
            <w:tcW w:w="10716" w:type="dxa"/>
            <w:shd w:val="clear" w:color="auto" w:fill="auto"/>
          </w:tcPr>
          <w:p w14:paraId="20886475" w14:textId="56F20A05" w:rsidR="00AF1021" w:rsidRPr="0037678A" w:rsidRDefault="000571EC">
            <w:pPr>
              <w:rPr>
                <w:rFonts w:asciiTheme="majorBidi" w:hAnsiTheme="majorBidi" w:cstheme="majorBidi"/>
              </w:rPr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  <w:r w:rsidR="0037678A">
              <w:t xml:space="preserve">     </w:t>
            </w:r>
            <w:r w:rsidRPr="0037678A">
              <w:rPr>
                <w:rFonts w:asciiTheme="majorBidi" w:hAnsiTheme="majorBidi" w:cstheme="majorBidi"/>
                <w:sz w:val="20"/>
                <w:szCs w:val="20"/>
              </w:rPr>
              <w:t>…/…/20…</w:t>
            </w:r>
          </w:p>
          <w:tbl>
            <w:tblPr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2685"/>
              <w:gridCol w:w="7612"/>
            </w:tblGrid>
            <w:tr w:rsidR="00466081" w:rsidRPr="005D58E9" w14:paraId="61C575EB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  <w:hideMark/>
                </w:tcPr>
                <w:p w14:paraId="7626BFFC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A00AA7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5D58E9" w14:paraId="0C0FB627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</w:tcPr>
                <w:p w14:paraId="6F499C9F" w14:textId="77777777" w:rsidR="007E26FA" w:rsidRPr="005D58E9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0A814F" w14:textId="77777777" w:rsidR="007E26FA" w:rsidRPr="005D58E9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5D58E9" w14:paraId="43A50716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  <w:hideMark/>
                </w:tcPr>
                <w:p w14:paraId="51CBB2C9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96A0D7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5BE2" w:rsidRPr="005D58E9" w14:paraId="4B2AC409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</w:tcPr>
                <w:p w14:paraId="10C2F5B6" w14:textId="709F1D05" w:rsidR="00265BE2" w:rsidRPr="005D58E9" w:rsidRDefault="00265BE2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</w:p>
              </w:tc>
              <w:tc>
                <w:tcPr>
                  <w:tcW w:w="7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58FE91" w14:textId="77777777" w:rsidR="00265BE2" w:rsidRPr="005D58E9" w:rsidRDefault="00265BE2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5BE2" w:rsidRPr="005D58E9" w14:paraId="6D388AA6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</w:tcPr>
                <w:p w14:paraId="0E972AD2" w14:textId="345FD1D7" w:rsidR="00265BE2" w:rsidRPr="005D58E9" w:rsidRDefault="00265BE2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Tezin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Düzeltilmiş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Varsa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526D50" w14:textId="77777777" w:rsidR="00265BE2" w:rsidRPr="005D58E9" w:rsidRDefault="00265BE2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5D58E9" w14:paraId="79CCB637" w14:textId="77777777" w:rsidTr="001A47B8">
              <w:trPr>
                <w:trHeight w:val="698"/>
              </w:trPr>
              <w:tc>
                <w:tcPr>
                  <w:tcW w:w="2685" w:type="dxa"/>
                  <w:vAlign w:val="center"/>
                  <w:hideMark/>
                </w:tcPr>
                <w:p w14:paraId="0F459808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E61324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44793AAC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5D58E9" w14:paraId="2C6C9982" w14:textId="77777777" w:rsidTr="001A47B8">
              <w:trPr>
                <w:trHeight w:val="334"/>
              </w:trPr>
              <w:tc>
                <w:tcPr>
                  <w:tcW w:w="2685" w:type="dxa"/>
                  <w:vAlign w:val="center"/>
                  <w:hideMark/>
                </w:tcPr>
                <w:p w14:paraId="3D77651A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6E5982" w14:textId="77777777" w:rsidR="00466081" w:rsidRPr="005D58E9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9377190" w14:textId="77777777" w:rsidR="00AF1021" w:rsidRPr="005D58E9" w:rsidRDefault="00AF1021" w:rsidP="00AF1021">
            <w:pPr>
              <w:tabs>
                <w:tab w:val="left" w:pos="8015"/>
              </w:tabs>
              <w:spacing w:line="276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10271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74"/>
              <w:gridCol w:w="2565"/>
              <w:gridCol w:w="2566"/>
              <w:gridCol w:w="2566"/>
            </w:tblGrid>
            <w:tr w:rsidR="006158C2" w14:paraId="31C9443B" w14:textId="77777777" w:rsidTr="000A1D03">
              <w:trPr>
                <w:trHeight w:val="280"/>
              </w:trPr>
              <w:tc>
                <w:tcPr>
                  <w:tcW w:w="2574" w:type="dxa"/>
                  <w:vMerge w:val="restart"/>
                  <w:shd w:val="clear" w:color="auto" w:fill="FFFFFF"/>
                  <w:vAlign w:val="center"/>
                </w:tcPr>
                <w:p w14:paraId="00A34E74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Komiteye girme durumu</w:t>
                  </w: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140560AE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124699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Tez Önerisi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2D5AB0F4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350768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0B435966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402370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Başarısız</w:t>
                  </w:r>
                </w:p>
              </w:tc>
            </w:tr>
            <w:tr w:rsidR="006158C2" w14:paraId="0C24EC05" w14:textId="77777777" w:rsidTr="000A1D03">
              <w:trPr>
                <w:trHeight w:val="280"/>
              </w:trPr>
              <w:tc>
                <w:tcPr>
                  <w:tcW w:w="2574" w:type="dxa"/>
                  <w:vMerge/>
                  <w:shd w:val="clear" w:color="auto" w:fill="FFFFFF"/>
                  <w:vAlign w:val="center"/>
                </w:tcPr>
                <w:p w14:paraId="114B6709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14BC8D11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312329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İlk kez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207C7745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01768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61F842BB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884133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Başarısız</w:t>
                  </w:r>
                </w:p>
              </w:tc>
            </w:tr>
            <w:tr w:rsidR="006158C2" w14:paraId="44D6729A" w14:textId="77777777" w:rsidTr="000A1D03">
              <w:trPr>
                <w:trHeight w:val="280"/>
              </w:trPr>
              <w:tc>
                <w:tcPr>
                  <w:tcW w:w="2574" w:type="dxa"/>
                  <w:vMerge/>
                  <w:shd w:val="clear" w:color="auto" w:fill="FFFFFF"/>
                  <w:vAlign w:val="center"/>
                </w:tcPr>
                <w:p w14:paraId="7F7F4325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503FDFA5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1738315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İkinci kez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3D73AADD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1387727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196EA5AC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77522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</w:t>
                  </w:r>
                  <w:r w:rsidR="006158C2">
                    <w:rPr>
                      <w:rFonts w:ascii="Times New Roman" w:eastAsia="Times New Roman" w:hAnsi="Times New Roman" w:cs="Times New Roman"/>
                    </w:rPr>
                    <w:t>sız</w:t>
                  </w:r>
                </w:p>
              </w:tc>
            </w:tr>
            <w:tr w:rsidR="006158C2" w14:paraId="7EA2B517" w14:textId="77777777" w:rsidTr="000A1D03">
              <w:trPr>
                <w:trHeight w:val="280"/>
              </w:trPr>
              <w:tc>
                <w:tcPr>
                  <w:tcW w:w="2574" w:type="dxa"/>
                  <w:vMerge/>
                  <w:shd w:val="clear" w:color="auto" w:fill="FFFFFF"/>
                  <w:vAlign w:val="center"/>
                </w:tcPr>
                <w:p w14:paraId="71F763D8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3ABE56DF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05018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Üçüncü kez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3317772A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977887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26434B0B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35621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Başarısız</w:t>
                  </w:r>
                </w:p>
              </w:tc>
            </w:tr>
            <w:tr w:rsidR="006158C2" w14:paraId="65B78F06" w14:textId="77777777" w:rsidTr="000A1D03">
              <w:trPr>
                <w:trHeight w:val="280"/>
              </w:trPr>
              <w:tc>
                <w:tcPr>
                  <w:tcW w:w="2574" w:type="dxa"/>
                  <w:vMerge/>
                  <w:shd w:val="clear" w:color="auto" w:fill="FFFFFF"/>
                  <w:vAlign w:val="center"/>
                </w:tcPr>
                <w:p w14:paraId="430A3A3A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7A689B1C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1317570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Dördüncü kez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1A136B6C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908882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760CD796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156231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Başarısız</w:t>
                  </w:r>
                </w:p>
              </w:tc>
            </w:tr>
            <w:tr w:rsidR="006158C2" w14:paraId="2CF0AEDC" w14:textId="77777777" w:rsidTr="000A1D03">
              <w:trPr>
                <w:trHeight w:val="280"/>
              </w:trPr>
              <w:tc>
                <w:tcPr>
                  <w:tcW w:w="2574" w:type="dxa"/>
                  <w:vMerge/>
                  <w:shd w:val="clear" w:color="auto" w:fill="FFFFFF"/>
                  <w:vAlign w:val="center"/>
                </w:tcPr>
                <w:p w14:paraId="4DF6CAFF" w14:textId="77777777" w:rsidR="006158C2" w:rsidRDefault="006158C2" w:rsidP="006158C2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shd w:val="clear" w:color="auto" w:fill="FFFFFF"/>
                  <w:vAlign w:val="center"/>
                </w:tcPr>
                <w:p w14:paraId="0FD66F1B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2017373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rPr>
                      <w:rFonts w:ascii="Times New Roman" w:eastAsia="Times New Roman" w:hAnsi="Times New Roman" w:cs="Times New Roman"/>
                    </w:rPr>
                    <w:t xml:space="preserve"> Beşinci kez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307129D0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765038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Başarılı</w:t>
                  </w:r>
                </w:p>
              </w:tc>
              <w:tc>
                <w:tcPr>
                  <w:tcW w:w="2566" w:type="dxa"/>
                  <w:shd w:val="clear" w:color="auto" w:fill="FFFFFF"/>
                  <w:vAlign w:val="center"/>
                </w:tcPr>
                <w:p w14:paraId="005DE396" w14:textId="77777777" w:rsidR="006158C2" w:rsidRDefault="00D4360D" w:rsidP="006158C2">
                  <w:pPr>
                    <w:pStyle w:val="AralkYok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070698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8C2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6158C2">
                    <w:t xml:space="preserve"> </w:t>
                  </w:r>
                  <w:r w:rsidR="006158C2" w:rsidRPr="00AB2763">
                    <w:rPr>
                      <w:rFonts w:ascii="Times New Roman" w:eastAsia="Times New Roman" w:hAnsi="Times New Roman" w:cs="Times New Roman"/>
                    </w:rPr>
                    <w:t>Başarısız</w:t>
                  </w:r>
                </w:p>
              </w:tc>
            </w:tr>
          </w:tbl>
          <w:p w14:paraId="060C5394" w14:textId="77777777" w:rsidR="00AF1021" w:rsidRDefault="00AF1021" w:rsidP="00AF102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F75A2E" w14:textId="63BDC9A5" w:rsidR="006F6C78" w:rsidRDefault="00E37BDC" w:rsidP="00057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Tez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İzleme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Komitesi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571EC">
              <w:rPr>
                <w:rFonts w:ascii="Times New Roman" w:hAnsi="Times New Roman"/>
                <w:sz w:val="22"/>
                <w:szCs w:val="22"/>
              </w:rPr>
              <w:t>…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>/</w:t>
            </w:r>
            <w:r w:rsidRPr="000571EC">
              <w:rPr>
                <w:rFonts w:ascii="Times New Roman" w:hAnsi="Times New Roman"/>
                <w:sz w:val="22"/>
                <w:szCs w:val="22"/>
              </w:rPr>
              <w:t>…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>/20</w:t>
            </w:r>
            <w:r w:rsidRPr="000571EC">
              <w:rPr>
                <w:rFonts w:ascii="Times New Roman" w:hAnsi="Times New Roman"/>
                <w:sz w:val="22"/>
                <w:szCs w:val="22"/>
              </w:rPr>
              <w:t>…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tarihi</w:t>
            </w:r>
            <w:proofErr w:type="spellEnd"/>
            <w:r w:rsidRPr="000571EC">
              <w:rPr>
                <w:rFonts w:ascii="Times New Roman" w:hAnsi="Times New Roman"/>
                <w:sz w:val="22"/>
                <w:szCs w:val="22"/>
              </w:rPr>
              <w:t xml:space="preserve"> …</w:t>
            </w:r>
            <w:r w:rsidR="00FE4075" w:rsidRPr="000571EC">
              <w:rPr>
                <w:rFonts w:ascii="Times New Roman" w:hAnsi="Times New Roman"/>
                <w:sz w:val="22"/>
                <w:szCs w:val="22"/>
              </w:rPr>
              <w:t>:</w:t>
            </w:r>
            <w:r w:rsidRPr="000571EC">
              <w:rPr>
                <w:rFonts w:ascii="Times New Roman" w:hAnsi="Times New Roman"/>
                <w:sz w:val="22"/>
                <w:szCs w:val="22"/>
              </w:rPr>
              <w:t>…</w:t>
            </w:r>
            <w:r w:rsidR="00D6020A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6020A" w:rsidRPr="000571EC">
              <w:rPr>
                <w:rFonts w:ascii="Times New Roman" w:hAnsi="Times New Roman"/>
                <w:sz w:val="22"/>
                <w:szCs w:val="22"/>
              </w:rPr>
              <w:t>saati</w:t>
            </w:r>
            <w:proofErr w:type="spellEnd"/>
            <w:r w:rsidR="000D2BE4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58E9" w:rsidRPr="000571EC">
              <w:rPr>
                <w:rFonts w:ascii="Times New Roman" w:hAnsi="Times New Roman"/>
                <w:sz w:val="22"/>
                <w:szCs w:val="22"/>
                <w:lang w:val="it-IT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="005D58E9" w:rsidRPr="000571E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5D58E9" w:rsidRPr="000571EC">
              <w:rPr>
                <w:rFonts w:ascii="Times New Roman" w:hAnsi="Times New Roman"/>
                <w:sz w:val="22"/>
                <w:szCs w:val="22"/>
                <w:lang w:val="it-IT"/>
              </w:rPr>
            </w:r>
            <w:r w:rsidR="005D58E9" w:rsidRPr="000571EC">
              <w:rPr>
                <w:rFonts w:ascii="Times New Roman" w:hAnsi="Times New Roman"/>
                <w:sz w:val="22"/>
                <w:szCs w:val="22"/>
                <w:lang w:val="it-IT"/>
              </w:rPr>
              <w:fldChar w:fldCharType="separate"/>
            </w:r>
            <w:r w:rsidR="005D58E9" w:rsidRPr="000571EC">
              <w:rPr>
                <w:rFonts w:ascii="Times New Roman" w:hAnsi="Times New Roman"/>
                <w:noProof/>
                <w:sz w:val="22"/>
                <w:szCs w:val="22"/>
                <w:lang w:val="it-IT"/>
              </w:rPr>
              <w:t> </w:t>
            </w:r>
            <w:r w:rsidR="005D58E9" w:rsidRPr="000571EC">
              <w:rPr>
                <w:rFonts w:ascii="Times New Roman" w:hAnsi="Times New Roman"/>
                <w:noProof/>
                <w:sz w:val="22"/>
                <w:szCs w:val="22"/>
                <w:lang w:val="it-IT"/>
              </w:rPr>
              <w:t> </w:t>
            </w:r>
            <w:r w:rsidR="005D58E9" w:rsidRPr="000571EC">
              <w:rPr>
                <w:rFonts w:ascii="Times New Roman" w:hAnsi="Times New Roman"/>
                <w:noProof/>
                <w:sz w:val="22"/>
                <w:szCs w:val="22"/>
                <w:lang w:val="it-IT"/>
              </w:rPr>
              <w:t> </w:t>
            </w:r>
            <w:r w:rsidR="005D58E9" w:rsidRPr="000571EC">
              <w:rPr>
                <w:rFonts w:ascii="Times New Roman" w:hAnsi="Times New Roman"/>
                <w:noProof/>
                <w:sz w:val="22"/>
                <w:szCs w:val="22"/>
                <w:lang w:val="it-IT"/>
              </w:rPr>
              <w:t> </w:t>
            </w:r>
            <w:r w:rsidR="005D58E9" w:rsidRPr="000571EC">
              <w:rPr>
                <w:rFonts w:ascii="Times New Roman" w:hAnsi="Times New Roman"/>
                <w:noProof/>
                <w:sz w:val="22"/>
                <w:szCs w:val="22"/>
                <w:lang w:val="it-IT"/>
              </w:rPr>
              <w:t> </w:t>
            </w:r>
            <w:r w:rsidR="005D58E9" w:rsidRPr="000571EC">
              <w:rPr>
                <w:rFonts w:ascii="Times New Roman" w:hAnsi="Times New Roman"/>
                <w:sz w:val="22"/>
                <w:szCs w:val="22"/>
                <w:lang w:val="it-IT"/>
              </w:rPr>
              <w:fldChar w:fldCharType="end"/>
            </w:r>
            <w:bookmarkEnd w:id="0"/>
            <w:r w:rsidR="00524EBB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D2BE4" w:rsidRPr="000571EC">
              <w:rPr>
                <w:rFonts w:ascii="Times New Roman" w:hAnsi="Times New Roman"/>
                <w:sz w:val="22"/>
                <w:szCs w:val="22"/>
              </w:rPr>
              <w:t>Fakültesi</w:t>
            </w:r>
            <w:r w:rsidR="00524EBB" w:rsidRPr="000571EC">
              <w:rPr>
                <w:rFonts w:ascii="Times New Roman" w:hAnsi="Times New Roman"/>
                <w:sz w:val="22"/>
                <w:szCs w:val="22"/>
              </w:rPr>
              <w:t>’</w:t>
            </w:r>
            <w:r w:rsidR="000D2BE4" w:rsidRPr="000571EC">
              <w:rPr>
                <w:rFonts w:ascii="Times New Roman" w:hAnsi="Times New Roman"/>
                <w:sz w:val="22"/>
                <w:szCs w:val="22"/>
              </w:rPr>
              <w:t>nde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toplanmış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ve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adı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geçen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öğrencinin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76E39" w:rsidRPr="000571EC">
              <w:rPr>
                <w:rFonts w:ascii="Times New Roman" w:hAnsi="Times New Roman"/>
                <w:sz w:val="22"/>
                <w:szCs w:val="22"/>
              </w:rPr>
              <w:t>yazılı</w:t>
            </w:r>
            <w:proofErr w:type="spellEnd"/>
            <w:r w:rsidR="00176E39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76E39" w:rsidRPr="000571EC">
              <w:rPr>
                <w:rFonts w:ascii="Times New Roman" w:hAnsi="Times New Roman"/>
                <w:sz w:val="22"/>
                <w:szCs w:val="22"/>
              </w:rPr>
              <w:t>ve</w:t>
            </w:r>
            <w:proofErr w:type="spellEnd"/>
            <w:r w:rsidR="00176E39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76E39" w:rsidRPr="000571EC">
              <w:rPr>
                <w:rFonts w:ascii="Times New Roman" w:hAnsi="Times New Roman"/>
                <w:sz w:val="22"/>
                <w:szCs w:val="22"/>
              </w:rPr>
              <w:t>sözlü</w:t>
            </w:r>
            <w:proofErr w:type="spellEnd"/>
            <w:r w:rsidR="00176E39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raporunu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değerlendirerek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>BAŞARILI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3981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021" w:rsidRPr="000571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58E9" w:rsidRPr="000571EC">
              <w:rPr>
                <w:rFonts w:ascii="Times New Roman" w:hAnsi="Times New Roman"/>
                <w:sz w:val="22"/>
                <w:szCs w:val="22"/>
              </w:rPr>
              <w:t xml:space="preserve"> | </w:t>
            </w:r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>BAŞARISIZ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6111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021" w:rsidRPr="000571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58E9" w:rsidRPr="000571EC">
              <w:rPr>
                <w:rFonts w:ascii="Times New Roman" w:hAnsi="Times New Roman"/>
                <w:sz w:val="22"/>
                <w:szCs w:val="22"/>
              </w:rPr>
              <w:t xml:space="preserve"> | </w:t>
            </w:r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>KATILMADI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47182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021" w:rsidRPr="000571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olduğuna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>OYBİRLİĞİ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678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021" w:rsidRPr="000571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D58E9" w:rsidRPr="000571EC">
              <w:rPr>
                <w:rFonts w:ascii="Times New Roman" w:hAnsi="Times New Roman"/>
                <w:b/>
                <w:sz w:val="22"/>
                <w:szCs w:val="22"/>
              </w:rPr>
              <w:t xml:space="preserve"> | </w:t>
            </w:r>
            <w:r w:rsidR="00AF1021" w:rsidRPr="000571EC">
              <w:rPr>
                <w:rFonts w:ascii="Times New Roman" w:hAnsi="Times New Roman"/>
                <w:b/>
                <w:sz w:val="22"/>
                <w:szCs w:val="22"/>
              </w:rPr>
              <w:t xml:space="preserve"> OYÇOKLUĞU</w:t>
            </w:r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1687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021" w:rsidRPr="000571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ile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karar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F1021" w:rsidRPr="000571EC">
              <w:rPr>
                <w:rFonts w:ascii="Times New Roman" w:hAnsi="Times New Roman"/>
                <w:sz w:val="22"/>
                <w:szCs w:val="22"/>
              </w:rPr>
              <w:t>vermiştir</w:t>
            </w:r>
            <w:proofErr w:type="spellEnd"/>
            <w:r w:rsidR="00AF1021" w:rsidRPr="000571E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A16A7F0" w14:textId="77777777" w:rsidR="000571EC" w:rsidRDefault="000571EC" w:rsidP="000571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F0150D" w14:textId="77777777" w:rsidR="006F6C78" w:rsidRPr="006F6C78" w:rsidRDefault="006F6C78" w:rsidP="006F6C78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>Başarısız</w:t>
            </w:r>
            <w:proofErr w:type="spellEnd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>ise</w:t>
            </w:r>
            <w:proofErr w:type="spellEnd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>gerekçe</w:t>
            </w:r>
            <w:proofErr w:type="spellEnd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6C78">
              <w:rPr>
                <w:rFonts w:ascii="Times New Roman" w:hAnsi="Times New Roman"/>
                <w:b/>
                <w:bCs/>
                <w:sz w:val="20"/>
                <w:szCs w:val="20"/>
              </w:rPr>
              <w:t>belirtiniz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oKlavuzu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0459"/>
            </w:tblGrid>
            <w:tr w:rsidR="006F6C78" w14:paraId="2B021341" w14:textId="77777777" w:rsidTr="001A47B8">
              <w:trPr>
                <w:trHeight w:val="1152"/>
              </w:trPr>
              <w:tc>
                <w:tcPr>
                  <w:tcW w:w="10459" w:type="dxa"/>
                </w:tcPr>
                <w:p w14:paraId="0331DD43" w14:textId="77777777" w:rsidR="006F6C78" w:rsidRDefault="006F6C78" w:rsidP="00AF1021">
                  <w:pPr>
                    <w:spacing w:line="48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D966972" w14:textId="77777777" w:rsidR="00E37BDC" w:rsidRPr="005D58E9" w:rsidRDefault="00E37BDC" w:rsidP="00AF1021">
            <w:pPr>
              <w:spacing w:line="48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443" w:type="dxa"/>
              <w:tblInd w:w="4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1623"/>
              <w:gridCol w:w="3626"/>
              <w:gridCol w:w="3483"/>
              <w:gridCol w:w="1711"/>
            </w:tblGrid>
            <w:tr w:rsidR="00AF1021" w:rsidRPr="005D58E9" w14:paraId="60CEFBA9" w14:textId="77777777" w:rsidTr="001A47B8">
              <w:trPr>
                <w:trHeight w:val="383"/>
              </w:trPr>
              <w:tc>
                <w:tcPr>
                  <w:tcW w:w="1623" w:type="dxa"/>
                  <w:shd w:val="clear" w:color="auto" w:fill="auto"/>
                </w:tcPr>
                <w:p w14:paraId="4463D4FA" w14:textId="7DA7F536" w:rsidR="00AF1021" w:rsidRPr="005D58E9" w:rsidRDefault="005D58E9" w:rsidP="00A7143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Jüri Üyeleri</w:t>
                  </w:r>
                </w:p>
              </w:tc>
              <w:tc>
                <w:tcPr>
                  <w:tcW w:w="3626" w:type="dxa"/>
                  <w:shd w:val="clear" w:color="auto" w:fill="auto"/>
                  <w:vAlign w:val="center"/>
                </w:tcPr>
                <w:p w14:paraId="384B991F" w14:textId="6C48DF6B" w:rsidR="00AF1021" w:rsidRPr="005D58E9" w:rsidRDefault="00AF1021" w:rsidP="00A7143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</w:t>
                  </w:r>
                  <w:r w:rsidR="00A714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</w:t>
                  </w:r>
                  <w:r w:rsidR="00A714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ı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</w:t>
                  </w:r>
                  <w:r w:rsidR="00A714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ı</w:t>
                  </w:r>
                  <w:proofErr w:type="spellEnd"/>
                </w:p>
              </w:tc>
              <w:tc>
                <w:tcPr>
                  <w:tcW w:w="3483" w:type="dxa"/>
                  <w:shd w:val="clear" w:color="auto" w:fill="auto"/>
                  <w:vAlign w:val="center"/>
                </w:tcPr>
                <w:p w14:paraId="4A45C00A" w14:textId="42AFF5F8" w:rsidR="00AF1021" w:rsidRPr="005D58E9" w:rsidRDefault="00AF1021" w:rsidP="00A7143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Kurum</w:t>
                  </w:r>
                  <w:r w:rsidR="00A714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</w:t>
                  </w:r>
                  <w:proofErr w:type="spellEnd"/>
                  <w:r w:rsidR="006F6C7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r w:rsidR="006F6C7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Bilim</w:t>
                  </w:r>
                  <w:proofErr w:type="spellEnd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1711" w:type="dxa"/>
                  <w:shd w:val="clear" w:color="auto" w:fill="auto"/>
                  <w:vAlign w:val="center"/>
                </w:tcPr>
                <w:p w14:paraId="3323004B" w14:textId="5E9FCAC4" w:rsidR="00AF1021" w:rsidRPr="005D58E9" w:rsidRDefault="00AF1021" w:rsidP="00A7143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</w:tr>
            <w:tr w:rsidR="00AF1021" w:rsidRPr="005D58E9" w14:paraId="5C4934E4" w14:textId="77777777" w:rsidTr="001A47B8">
              <w:trPr>
                <w:trHeight w:val="491"/>
              </w:trPr>
              <w:tc>
                <w:tcPr>
                  <w:tcW w:w="1623" w:type="dxa"/>
                  <w:shd w:val="clear" w:color="auto" w:fill="auto"/>
                  <w:vAlign w:val="center"/>
                </w:tcPr>
                <w:p w14:paraId="2A2A4F60" w14:textId="4FBF34FD" w:rsidR="00AF1021" w:rsidRPr="002C194E" w:rsidRDefault="002C194E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C194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Başkan</w:t>
                  </w:r>
                  <w:proofErr w:type="spellEnd"/>
                </w:p>
              </w:tc>
              <w:tc>
                <w:tcPr>
                  <w:tcW w:w="3626" w:type="dxa"/>
                  <w:shd w:val="clear" w:color="auto" w:fill="auto"/>
                </w:tcPr>
                <w:p w14:paraId="7F9967FE" w14:textId="0A8BA44A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83" w:type="dxa"/>
                  <w:shd w:val="clear" w:color="auto" w:fill="auto"/>
                </w:tcPr>
                <w:p w14:paraId="61C52317" w14:textId="77777777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1" w:type="dxa"/>
                  <w:shd w:val="clear" w:color="auto" w:fill="auto"/>
                </w:tcPr>
                <w:p w14:paraId="3B37872A" w14:textId="71B2571F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F1021" w:rsidRPr="005D58E9" w14:paraId="74DDC123" w14:textId="77777777" w:rsidTr="001A47B8">
              <w:trPr>
                <w:trHeight w:val="541"/>
              </w:trPr>
              <w:tc>
                <w:tcPr>
                  <w:tcW w:w="1623" w:type="dxa"/>
                  <w:shd w:val="clear" w:color="auto" w:fill="auto"/>
                  <w:vAlign w:val="center"/>
                </w:tcPr>
                <w:p w14:paraId="0D658428" w14:textId="5B81935A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D58E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3626" w:type="dxa"/>
                  <w:shd w:val="clear" w:color="auto" w:fill="auto"/>
                </w:tcPr>
                <w:p w14:paraId="7F7EF879" w14:textId="6A48FED8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83" w:type="dxa"/>
                  <w:shd w:val="clear" w:color="auto" w:fill="auto"/>
                </w:tcPr>
                <w:p w14:paraId="6C00B1D0" w14:textId="77777777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1" w:type="dxa"/>
                  <w:shd w:val="clear" w:color="auto" w:fill="auto"/>
                </w:tcPr>
                <w:p w14:paraId="450F3E81" w14:textId="27D686DE" w:rsidR="00AF1021" w:rsidRPr="005D58E9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F1021" w:rsidRPr="005D58E9" w14:paraId="578664D9" w14:textId="77777777" w:rsidTr="001A47B8">
              <w:trPr>
                <w:trHeight w:val="535"/>
              </w:trPr>
              <w:tc>
                <w:tcPr>
                  <w:tcW w:w="1623" w:type="dxa"/>
                  <w:shd w:val="clear" w:color="auto" w:fill="auto"/>
                  <w:vAlign w:val="center"/>
                </w:tcPr>
                <w:p w14:paraId="49054586" w14:textId="007E71DF" w:rsidR="00AF1021" w:rsidRPr="00221EF3" w:rsidRDefault="00AF1021" w:rsidP="00AF102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21EF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Üye</w:t>
                  </w:r>
                  <w:proofErr w:type="spellEnd"/>
                  <w:r w:rsidR="002C19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2C19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="002C19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Danışmanı)</w:t>
                  </w:r>
                  <w:bookmarkStart w:id="1" w:name="_GoBack"/>
                  <w:bookmarkEnd w:id="1"/>
                </w:p>
              </w:tc>
              <w:tc>
                <w:tcPr>
                  <w:tcW w:w="3626" w:type="dxa"/>
                  <w:shd w:val="clear" w:color="auto" w:fill="auto"/>
                </w:tcPr>
                <w:p w14:paraId="7A475997" w14:textId="11E63ED6" w:rsidR="00AF1021" w:rsidRPr="005D58E9" w:rsidRDefault="00AF1021" w:rsidP="00AF10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88155303"/>
                </w:p>
              </w:tc>
              <w:tc>
                <w:tcPr>
                  <w:tcW w:w="3483" w:type="dxa"/>
                  <w:shd w:val="clear" w:color="auto" w:fill="auto"/>
                </w:tcPr>
                <w:p w14:paraId="77AC4B6D" w14:textId="77777777" w:rsidR="00AF1021" w:rsidRPr="005D58E9" w:rsidRDefault="00AF1021" w:rsidP="00AF10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1" w:type="dxa"/>
                  <w:shd w:val="clear" w:color="auto" w:fill="auto"/>
                </w:tcPr>
                <w:p w14:paraId="1E44FC0E" w14:textId="00C098A3" w:rsidR="00AF1021" w:rsidRPr="005D58E9" w:rsidRDefault="00AF1021" w:rsidP="00AF10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tblpY="259"/>
              <w:tblOverlap w:val="never"/>
              <w:tblW w:w="10489" w:type="dxa"/>
              <w:tblLook w:val="04A0" w:firstRow="1" w:lastRow="0" w:firstColumn="1" w:lastColumn="0" w:noHBand="0" w:noVBand="1"/>
            </w:tblPr>
            <w:tblGrid>
              <w:gridCol w:w="10489"/>
            </w:tblGrid>
            <w:tr w:rsidR="00277D15" w14:paraId="71E88E0B" w14:textId="77777777" w:rsidTr="00277D15">
              <w:trPr>
                <w:trHeight w:val="1227"/>
              </w:trPr>
              <w:tc>
                <w:tcPr>
                  <w:tcW w:w="10489" w:type="dxa"/>
                </w:tcPr>
                <w:bookmarkEnd w:id="2"/>
                <w:p w14:paraId="61D63628" w14:textId="77777777" w:rsidR="00277D15" w:rsidRPr="000571EC" w:rsidRDefault="00277D15" w:rsidP="00277D15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Madde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21-(4)</w:t>
                  </w:r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önerisi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kabul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edilen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öğrenci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için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izleme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komitesi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Ocak-Haziran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ve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Temmuz-Aralık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ayları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arasında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birer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defa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olmak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üzere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yılda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az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iki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toplanır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Öğrenci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toplantı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tarihinden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az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ay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önce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komite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üyelerine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yazılı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rapor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sunar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. Bu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raporda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ana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kadar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yapılan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çalışmaların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özeti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ve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sonraki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dönemde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yapılacak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çalışma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planı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belirtilir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Öğrencinin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çalışması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komite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tarafından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başarılı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veya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başarısız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olarak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belirlenir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Komite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tarafından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üst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üste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iki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kez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veya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aralıklı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olarak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üç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kez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başarısız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bulunan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öğrencinin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yükseköğretim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kurumu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ile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ilişiği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kesilir</w:t>
                  </w:r>
                  <w:proofErr w:type="spellEnd"/>
                  <w:r w:rsidRPr="000571E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. (5)</w:t>
                  </w:r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önerisi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savunmasına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geçerli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mazereti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olmaksızın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birinci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fıkrada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belirtilen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sürede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girmeyen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öğrenci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başarısız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sayılarak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önerisi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reddedilir</w:t>
                  </w:r>
                  <w:proofErr w:type="spellEnd"/>
                  <w:r w:rsidRPr="000571EC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27B355B" w14:textId="77777777" w:rsidR="00564759" w:rsidRPr="00BB79A7" w:rsidRDefault="00564759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Cs/>
              </w:rPr>
            </w:pPr>
          </w:p>
          <w:p w14:paraId="48D8702A" w14:textId="73912420" w:rsidR="00230844" w:rsidRPr="00277D15" w:rsidRDefault="00564759" w:rsidP="004E594D">
            <w:pPr>
              <w:tabs>
                <w:tab w:val="left" w:pos="2580"/>
              </w:tabs>
              <w:rPr>
                <w:rFonts w:ascii="Times New Roman" w:hAnsi="Times New Roman"/>
                <w:lang w:val="it-IT"/>
              </w:rPr>
            </w:pPr>
            <w:r w:rsidRPr="00277D15">
              <w:rPr>
                <w:rFonts w:ascii="Times New Roman" w:hAnsi="Times New Roman"/>
                <w:b/>
                <w:bCs/>
                <w:lang w:val="it-IT"/>
              </w:rPr>
              <w:t>Ek</w:t>
            </w:r>
            <w:r w:rsidR="00EE23E1" w:rsidRPr="00277D15">
              <w:rPr>
                <w:rFonts w:ascii="Times New Roman" w:hAnsi="Times New Roman"/>
                <w:lang w:val="it-IT"/>
              </w:rPr>
              <w:t>: Tez İzleme Komitesi</w:t>
            </w:r>
            <w:r w:rsidRPr="00277D15">
              <w:rPr>
                <w:rFonts w:ascii="Times New Roman" w:hAnsi="Times New Roman"/>
                <w:lang w:val="it-IT"/>
              </w:rPr>
              <w:t xml:space="preserve"> “Raporu</w:t>
            </w:r>
            <w:r w:rsidR="004E594D" w:rsidRPr="00277D15">
              <w:rPr>
                <w:rFonts w:ascii="Times New Roman" w:hAnsi="Times New Roman"/>
                <w:lang w:val="it-IT"/>
              </w:rPr>
              <w:t>” eklenmelidir.</w:t>
            </w:r>
          </w:p>
        </w:tc>
      </w:tr>
    </w:tbl>
    <w:p w14:paraId="044FDBB1" w14:textId="77777777" w:rsidR="0063474A" w:rsidRPr="00277D15" w:rsidRDefault="0063474A" w:rsidP="001A47B8">
      <w:pPr>
        <w:ind w:firstLine="720"/>
        <w:rPr>
          <w:rFonts w:ascii="Times New Roman" w:hAnsi="Times New Roman"/>
          <w:lang w:val="it-IT"/>
        </w:rPr>
      </w:pPr>
    </w:p>
    <w:sectPr w:rsidR="0063474A" w:rsidRPr="00277D15" w:rsidSect="00277D15">
      <w:headerReference w:type="default" r:id="rId8"/>
      <w:footerReference w:type="default" r:id="rId9"/>
      <w:pgSz w:w="11900" w:h="16840"/>
      <w:pgMar w:top="1134" w:right="1797" w:bottom="0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2D5C" w14:textId="77777777" w:rsidR="00D4360D" w:rsidRDefault="00D4360D" w:rsidP="0097115D">
      <w:r>
        <w:separator/>
      </w:r>
    </w:p>
  </w:endnote>
  <w:endnote w:type="continuationSeparator" w:id="0">
    <w:p w14:paraId="2A6E4E26" w14:textId="77777777" w:rsidR="00D4360D" w:rsidRDefault="00D4360D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A11F" w14:textId="77777777" w:rsidR="0097115D" w:rsidRPr="000F60A1" w:rsidRDefault="0097115D">
    <w:pPr>
      <w:pStyle w:val="Altbilgi1"/>
      <w:rPr>
        <w:rFonts w:ascii="Calibri" w:hAnsi="Calibri" w:cs="Calibri"/>
      </w:rPr>
    </w:pPr>
  </w:p>
  <w:p w14:paraId="4C420CBC" w14:textId="77777777" w:rsidR="000F60A1" w:rsidRPr="00D4706E" w:rsidRDefault="000F60A1" w:rsidP="009B6F64">
    <w:pPr>
      <w:pStyle w:val="Altbilgi1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88870" w14:textId="77777777" w:rsidR="00D4360D" w:rsidRDefault="00D4360D" w:rsidP="0097115D">
      <w:r>
        <w:separator/>
      </w:r>
    </w:p>
  </w:footnote>
  <w:footnote w:type="continuationSeparator" w:id="0">
    <w:p w14:paraId="5B835591" w14:textId="77777777" w:rsidR="00D4360D" w:rsidRDefault="00D4360D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319F8743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6DC9F7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E07051F" wp14:editId="2E5C59D8">
                <wp:extent cx="819150" cy="885825"/>
                <wp:effectExtent l="0" t="0" r="0" b="0"/>
                <wp:docPr id="1949656422" name="Resim 19496564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8DE9AA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6EE0E81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53597BF" w14:textId="73237662" w:rsidR="005D6F12" w:rsidRPr="002130FB" w:rsidRDefault="002130FB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lang w:val="it-IT"/>
            </w:rPr>
          </w:pPr>
          <w:r w:rsidRPr="002130FB">
            <w:rPr>
              <w:rFonts w:ascii="Times New Roman" w:eastAsia="Calibri" w:hAnsi="Times New Roman"/>
              <w:b/>
              <w:lang w:val="it-IT"/>
            </w:rPr>
            <w:t xml:space="preserve">DOKTORA </w:t>
          </w:r>
          <w:r w:rsidR="00AF1021" w:rsidRPr="002130FB">
            <w:rPr>
              <w:rFonts w:ascii="Times New Roman" w:eastAsia="Calibri" w:hAnsi="Times New Roman"/>
              <w:b/>
              <w:lang w:val="it-IT"/>
            </w:rPr>
            <w:t>TEZ İZLEME KOMİTESİ TUTANAĞI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0B53ED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5867B13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5014D8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CFEFE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340A9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637CA18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2C614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9D487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F215B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5550F8E6" w14:textId="77777777"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14B26"/>
    <w:rsid w:val="00024419"/>
    <w:rsid w:val="00031289"/>
    <w:rsid w:val="0005699E"/>
    <w:rsid w:val="000571EC"/>
    <w:rsid w:val="00064FFA"/>
    <w:rsid w:val="0006649E"/>
    <w:rsid w:val="000966AA"/>
    <w:rsid w:val="000A1D03"/>
    <w:rsid w:val="000C0E7C"/>
    <w:rsid w:val="000D2BE4"/>
    <w:rsid w:val="000E2C23"/>
    <w:rsid w:val="000E6073"/>
    <w:rsid w:val="000F60A1"/>
    <w:rsid w:val="00102E38"/>
    <w:rsid w:val="00121A8C"/>
    <w:rsid w:val="00135B87"/>
    <w:rsid w:val="001541D0"/>
    <w:rsid w:val="0015562E"/>
    <w:rsid w:val="00167129"/>
    <w:rsid w:val="00176E39"/>
    <w:rsid w:val="001A3F6F"/>
    <w:rsid w:val="001A47B8"/>
    <w:rsid w:val="001B7D65"/>
    <w:rsid w:val="001D5B48"/>
    <w:rsid w:val="001E4FA6"/>
    <w:rsid w:val="001F18D4"/>
    <w:rsid w:val="00204ED8"/>
    <w:rsid w:val="002130FB"/>
    <w:rsid w:val="00221EF3"/>
    <w:rsid w:val="00230017"/>
    <w:rsid w:val="00230844"/>
    <w:rsid w:val="00231154"/>
    <w:rsid w:val="00237728"/>
    <w:rsid w:val="002517EE"/>
    <w:rsid w:val="00265BE2"/>
    <w:rsid w:val="002716B0"/>
    <w:rsid w:val="002759BB"/>
    <w:rsid w:val="0027679B"/>
    <w:rsid w:val="00277D15"/>
    <w:rsid w:val="00287F4C"/>
    <w:rsid w:val="00297D60"/>
    <w:rsid w:val="002B289F"/>
    <w:rsid w:val="002B45FC"/>
    <w:rsid w:val="002C194E"/>
    <w:rsid w:val="002D6076"/>
    <w:rsid w:val="002E6186"/>
    <w:rsid w:val="002F42E2"/>
    <w:rsid w:val="00300F2F"/>
    <w:rsid w:val="00316238"/>
    <w:rsid w:val="003402D9"/>
    <w:rsid w:val="0034467B"/>
    <w:rsid w:val="0035633C"/>
    <w:rsid w:val="003719F2"/>
    <w:rsid w:val="0037678A"/>
    <w:rsid w:val="00380353"/>
    <w:rsid w:val="00396DB7"/>
    <w:rsid w:val="003B29B4"/>
    <w:rsid w:val="003C343F"/>
    <w:rsid w:val="003D1C43"/>
    <w:rsid w:val="003E7A7C"/>
    <w:rsid w:val="004024A1"/>
    <w:rsid w:val="00403BCA"/>
    <w:rsid w:val="00404C99"/>
    <w:rsid w:val="00405091"/>
    <w:rsid w:val="00405E5D"/>
    <w:rsid w:val="00455F5C"/>
    <w:rsid w:val="00466081"/>
    <w:rsid w:val="00471A7E"/>
    <w:rsid w:val="00495174"/>
    <w:rsid w:val="004D636C"/>
    <w:rsid w:val="004E594D"/>
    <w:rsid w:val="004F47F9"/>
    <w:rsid w:val="00524EBB"/>
    <w:rsid w:val="00525BC9"/>
    <w:rsid w:val="00550721"/>
    <w:rsid w:val="00562F4D"/>
    <w:rsid w:val="00564759"/>
    <w:rsid w:val="00585737"/>
    <w:rsid w:val="0059334E"/>
    <w:rsid w:val="005B5540"/>
    <w:rsid w:val="005C08DF"/>
    <w:rsid w:val="005C2B78"/>
    <w:rsid w:val="005D58E9"/>
    <w:rsid w:val="005D6F12"/>
    <w:rsid w:val="006158C2"/>
    <w:rsid w:val="00624C7B"/>
    <w:rsid w:val="0063474A"/>
    <w:rsid w:val="00646CD2"/>
    <w:rsid w:val="00672FEE"/>
    <w:rsid w:val="006777EE"/>
    <w:rsid w:val="006905DF"/>
    <w:rsid w:val="006B749A"/>
    <w:rsid w:val="006C4615"/>
    <w:rsid w:val="006D731B"/>
    <w:rsid w:val="006F6C78"/>
    <w:rsid w:val="0070022F"/>
    <w:rsid w:val="00732C47"/>
    <w:rsid w:val="007406F6"/>
    <w:rsid w:val="00753B4C"/>
    <w:rsid w:val="007759D6"/>
    <w:rsid w:val="0079318F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A77B2"/>
    <w:rsid w:val="009B029F"/>
    <w:rsid w:val="009B3BE6"/>
    <w:rsid w:val="009B6F64"/>
    <w:rsid w:val="009C119B"/>
    <w:rsid w:val="00A04CE3"/>
    <w:rsid w:val="00A17D52"/>
    <w:rsid w:val="00A47B28"/>
    <w:rsid w:val="00A653EE"/>
    <w:rsid w:val="00A7143D"/>
    <w:rsid w:val="00A76494"/>
    <w:rsid w:val="00A8299B"/>
    <w:rsid w:val="00A83DAC"/>
    <w:rsid w:val="00A926EF"/>
    <w:rsid w:val="00AB5054"/>
    <w:rsid w:val="00AC2941"/>
    <w:rsid w:val="00AD325B"/>
    <w:rsid w:val="00AF1021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B79A7"/>
    <w:rsid w:val="00BD2A0B"/>
    <w:rsid w:val="00BD464F"/>
    <w:rsid w:val="00BE1E62"/>
    <w:rsid w:val="00C052A0"/>
    <w:rsid w:val="00C13473"/>
    <w:rsid w:val="00C17796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2528"/>
    <w:rsid w:val="00D4360D"/>
    <w:rsid w:val="00D4706E"/>
    <w:rsid w:val="00D53984"/>
    <w:rsid w:val="00D6020A"/>
    <w:rsid w:val="00D65DD0"/>
    <w:rsid w:val="00D67081"/>
    <w:rsid w:val="00D828E8"/>
    <w:rsid w:val="00D93E1A"/>
    <w:rsid w:val="00DD6914"/>
    <w:rsid w:val="00E149AD"/>
    <w:rsid w:val="00E2231F"/>
    <w:rsid w:val="00E322A0"/>
    <w:rsid w:val="00E37BDC"/>
    <w:rsid w:val="00E417D2"/>
    <w:rsid w:val="00E53399"/>
    <w:rsid w:val="00E6292E"/>
    <w:rsid w:val="00EA14BD"/>
    <w:rsid w:val="00EB1FD8"/>
    <w:rsid w:val="00EB77E6"/>
    <w:rsid w:val="00EE23E1"/>
    <w:rsid w:val="00F04C0B"/>
    <w:rsid w:val="00F05008"/>
    <w:rsid w:val="00F15A86"/>
    <w:rsid w:val="00F4310E"/>
    <w:rsid w:val="00F56AC7"/>
    <w:rsid w:val="00F61AD1"/>
    <w:rsid w:val="00F7303A"/>
    <w:rsid w:val="00F736E1"/>
    <w:rsid w:val="00F9266A"/>
    <w:rsid w:val="00F93FEE"/>
    <w:rsid w:val="00FB5385"/>
    <w:rsid w:val="00FB68DD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9A6913"/>
  <w14:defaultImageDpi w14:val="33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">
    <w:name w:val="header"/>
    <w:basedOn w:val="Normal"/>
    <w:link w:val="stBilgiChar0"/>
    <w:uiPriority w:val="99"/>
    <w:unhideWhenUsed/>
    <w:rsid w:val="00AF102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AF102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AF102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AF1021"/>
    <w:rPr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6158C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56CA3-3F3C-472B-A921-DD447B76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42</cp:revision>
  <cp:lastPrinted>2021-04-12T13:29:00Z</cp:lastPrinted>
  <dcterms:created xsi:type="dcterms:W3CDTF">2025-11-14T12:38:00Z</dcterms:created>
  <dcterms:modified xsi:type="dcterms:W3CDTF">2025-11-28T07:17:00Z</dcterms:modified>
</cp:coreProperties>
</file>